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4094C" w14:textId="6530BCAB" w:rsidR="009377DE" w:rsidRPr="0096494A" w:rsidRDefault="00542312" w:rsidP="009377DE">
      <w:pPr>
        <w:rPr>
          <w:rFonts w:ascii="Myriad Pro" w:hAnsi="Myriad Pro"/>
        </w:rPr>
      </w:pPr>
      <w:bookmarkStart w:id="0" w:name="_GoBack"/>
      <w:bookmarkEnd w:id="0"/>
      <w:r>
        <w:rPr>
          <w:rFonts w:ascii="Myriad Pro" w:hAnsi="Myriad Pro"/>
          <w:sz w:val="32"/>
          <w:szCs w:val="32"/>
        </w:rPr>
        <w:br/>
      </w:r>
      <w:r>
        <w:rPr>
          <w:rFonts w:ascii="Myriad Pro" w:hAnsi="Myriad Pro"/>
          <w:sz w:val="32"/>
          <w:szCs w:val="32"/>
        </w:rPr>
        <w:br/>
      </w:r>
      <w:r w:rsidR="009377DE" w:rsidRPr="00B806B0">
        <w:rPr>
          <w:rFonts w:ascii="Myriad Pro" w:hAnsi="Myriad Pro"/>
          <w:sz w:val="32"/>
          <w:szCs w:val="32"/>
        </w:rPr>
        <w:t>Rally X on Ice i Høljes:</w:t>
      </w:r>
      <w:r w:rsidR="009377DE" w:rsidRPr="00B806B0">
        <w:rPr>
          <w:rFonts w:ascii="Myriad Pro" w:hAnsi="Myriad Pro"/>
          <w:sz w:val="32"/>
          <w:szCs w:val="32"/>
        </w:rPr>
        <w:br/>
      </w:r>
      <w:r w:rsidR="009377DE" w:rsidRPr="0096494A">
        <w:rPr>
          <w:rFonts w:ascii="Myriad Pro" w:hAnsi="Myriad Pro"/>
          <w:b/>
          <w:sz w:val="32"/>
          <w:szCs w:val="32"/>
        </w:rPr>
        <w:t>Hardt og morsomt is-race for Andreas Bakkerud</w:t>
      </w:r>
      <w:r w:rsidR="009377DE" w:rsidRPr="0096494A">
        <w:rPr>
          <w:rFonts w:ascii="Myriad Pro" w:hAnsi="Myriad Pro"/>
          <w:b/>
          <w:sz w:val="32"/>
          <w:szCs w:val="32"/>
        </w:rPr>
        <w:br/>
      </w:r>
      <w:r w:rsidR="009377DE" w:rsidRPr="0096494A">
        <w:rPr>
          <w:rFonts w:ascii="Myriad Pro" w:hAnsi="Myriad Pro"/>
        </w:rPr>
        <w:br/>
      </w:r>
      <w:r w:rsidR="009377DE" w:rsidRPr="0096494A">
        <w:rPr>
          <w:rFonts w:ascii="Myriad Pro" w:hAnsi="Myriad Pro"/>
          <w:b/>
        </w:rPr>
        <w:t xml:space="preserve">Heftig kjøring, knallblå himmel, sol og 2500 tilskuere på tribunen gjorde det første løpet av den nye serien ”RallyX on Ice” til en suksess. - Denne helgen var like hard som den var moro. Rally X On Ice her i Høljes ble et fantastisk arrangement, forteller en smilende Andreas Bakkerud. </w:t>
      </w:r>
      <w:r w:rsidR="009377DE" w:rsidRPr="0096494A">
        <w:rPr>
          <w:rFonts w:ascii="Myriad Pro" w:hAnsi="Myriad Pro"/>
          <w:b/>
        </w:rPr>
        <w:br/>
      </w:r>
      <w:r w:rsidR="009377DE" w:rsidRPr="0096494A">
        <w:rPr>
          <w:rFonts w:ascii="Myriad Pro" w:hAnsi="Myriad Pro"/>
          <w:b/>
        </w:rPr>
        <w:br/>
      </w:r>
      <w:r w:rsidR="009377DE" w:rsidRPr="0096494A">
        <w:rPr>
          <w:rFonts w:ascii="Myriad Pro" w:hAnsi="Myriad Pro"/>
        </w:rPr>
        <w:t>Etter tøffe fighter på is og snø endte han til slutt som nummer 7, et resultat han</w:t>
      </w:r>
      <w:r>
        <w:rPr>
          <w:rFonts w:ascii="Myriad Pro" w:hAnsi="Myriad Pro"/>
        </w:rPr>
        <w:t xml:space="preserve"> ikke tenker så alt for mye på:  </w:t>
      </w:r>
      <w:r w:rsidR="009377DE" w:rsidRPr="0096494A">
        <w:rPr>
          <w:rFonts w:ascii="Myriad Pro" w:hAnsi="Myriad Pro"/>
        </w:rPr>
        <w:t>- Det å klare å kjøre fort på isen er krevende. Du må en helt annen kjørestil en gokart-stilen jeg er vokst opp med. Her gjelder det og holde full gass, og slenge bilen i breiesladder inn i svingen. Vanskelig, men vanvittig gøy, forteller Bakkerud entusiastisk.</w:t>
      </w:r>
      <w:r w:rsidR="009377DE" w:rsidRPr="0096494A">
        <w:rPr>
          <w:rFonts w:ascii="Myriad Pro" w:hAnsi="Myriad Pro"/>
        </w:rPr>
        <w:br/>
      </w:r>
    </w:p>
    <w:p w14:paraId="74F562C0" w14:textId="77777777" w:rsidR="009377DE" w:rsidRPr="0096494A" w:rsidRDefault="009377DE" w:rsidP="009377DE">
      <w:pPr>
        <w:rPr>
          <w:rFonts w:ascii="Myriad Pro" w:hAnsi="Myriad Pro"/>
        </w:rPr>
      </w:pPr>
      <w:r w:rsidRPr="0096494A">
        <w:rPr>
          <w:rFonts w:ascii="Myriad Pro" w:hAnsi="Myriad Pro"/>
        </w:rPr>
        <w:t xml:space="preserve">Bakkeruds mål med å delta i denne vinterserien er å utvikle seg mer fram mot årets VM sesong i rallycross. - Rallycross på vinter og is har kommet for å bli. Dette er en perfekt arena for å utvikle nye sjåfører, sier Bakkerud. </w:t>
      </w:r>
      <w:r w:rsidRPr="0096494A">
        <w:rPr>
          <w:rFonts w:ascii="Myriad Pro" w:hAnsi="Myriad Pro"/>
        </w:rPr>
        <w:br/>
      </w:r>
      <w:r w:rsidRPr="0096494A">
        <w:rPr>
          <w:rFonts w:ascii="Myriad Pro" w:hAnsi="Myriad Pro"/>
        </w:rPr>
        <w:br/>
        <w:t xml:space="preserve">Helgens løp ble kjørt i det lille svenske tettstedet Høljes, ikke langt fra Trysil og norskegrensen. Mest kjent for sin VM-runde i rallycross første helgen i juli hvert år. </w:t>
      </w:r>
      <w:r w:rsidRPr="0096494A">
        <w:rPr>
          <w:rFonts w:ascii="Myriad Pro" w:hAnsi="Myriad Pro"/>
        </w:rPr>
        <w:br/>
        <w:t xml:space="preserve">I 2014 var det over 35.000 tilskuere som besøkte stedet som til daglig har 147 innbyggere. </w:t>
      </w:r>
      <w:r w:rsidRPr="0096494A">
        <w:rPr>
          <w:rFonts w:ascii="Myriad Pro" w:hAnsi="Myriad Pro"/>
        </w:rPr>
        <w:br/>
      </w:r>
      <w:r w:rsidRPr="0096494A">
        <w:rPr>
          <w:rFonts w:ascii="Myriad Pro" w:hAnsi="Myriad Pro"/>
        </w:rPr>
        <w:br/>
        <w:t>Bilen Bakkerud kjører i RallyX on Ice er en SuperCar Lites, samme type bil som han kjørte et løp med i Las Vegas i November i fjor. Klassen er utviklet av Bakkeruds team Olsbergs MSE, og bilen har mange av de samme løsningene som en vanlig SuperCar: De ser ut som vanlige Ford Fiestaer og har firehjulstrekk, men er bygd på en rør-ramme, og derfor litt mindre i størrelse. Den store forskjellen ligger i motoren som har 320 hestekrefter. Vanligvis har Bakkerud 600 spinnville hester under panseret. - På isen går det imidlertid mer enn fort nok med en SuperCar Lites bil. Vi kjører på skikkelig ispigg-hjul, og grepet er nesten like bra som på asfalt, forteller Bakkerud.</w:t>
      </w:r>
    </w:p>
    <w:p w14:paraId="04DA5E28" w14:textId="1E6DAF43" w:rsidR="009377DE" w:rsidRPr="00B806B0" w:rsidRDefault="009377DE" w:rsidP="009377DE">
      <w:pPr>
        <w:rPr>
          <w:rFonts w:ascii="Myriad Pro" w:hAnsi="Myriad Pro"/>
          <w:b/>
        </w:rPr>
      </w:pPr>
      <w:r w:rsidRPr="0096494A">
        <w:rPr>
          <w:rFonts w:ascii="Myriad Pro" w:hAnsi="Myriad Pro"/>
        </w:rPr>
        <w:br/>
      </w:r>
      <w:r w:rsidRPr="00B806B0">
        <w:rPr>
          <w:rFonts w:ascii="Myriad Pro" w:hAnsi="Myriad Pro"/>
          <w:b/>
        </w:rPr>
        <w:t xml:space="preserve">Neste stopp for Rally X on Ice er på travbanen i Karlstad førstkommende fredag. </w:t>
      </w:r>
      <w:r w:rsidRPr="00B806B0">
        <w:rPr>
          <w:rFonts w:ascii="Myriad Pro" w:hAnsi="Myriad Pro"/>
          <w:b/>
        </w:rPr>
        <w:br/>
        <w:t>- Vi kjører oppvisning der med duellkjøring på samme måte som de kjører S</w:t>
      </w:r>
      <w:r w:rsidR="00542312">
        <w:rPr>
          <w:rFonts w:ascii="Myriad Pro" w:hAnsi="Myriad Pro"/>
          <w:b/>
        </w:rPr>
        <w:t>S</w:t>
      </w:r>
      <w:r w:rsidRPr="00B806B0">
        <w:rPr>
          <w:rFonts w:ascii="Myriad Pro" w:hAnsi="Myriad Pro"/>
          <w:b/>
        </w:rPr>
        <w:t>10 av VM Ral</w:t>
      </w:r>
      <w:r w:rsidR="00542312">
        <w:rPr>
          <w:rFonts w:ascii="Myriad Pro" w:hAnsi="Myriad Pro"/>
          <w:b/>
        </w:rPr>
        <w:t>ly i Sverige</w:t>
      </w:r>
      <w:r w:rsidRPr="00B806B0">
        <w:rPr>
          <w:rFonts w:ascii="Myriad Pro" w:hAnsi="Myriad Pro"/>
          <w:b/>
        </w:rPr>
        <w:t>.</w:t>
      </w:r>
      <w:r w:rsidR="00542312">
        <w:rPr>
          <w:rFonts w:ascii="Myriad Pro" w:hAnsi="Myriad Pro"/>
          <w:b/>
        </w:rPr>
        <w:t xml:space="preserve"> </w:t>
      </w:r>
      <w:r w:rsidRPr="00B806B0">
        <w:rPr>
          <w:rFonts w:ascii="Myriad Pro" w:hAnsi="Myriad Pro"/>
          <w:b/>
        </w:rPr>
        <w:t>Blant de startene her finner vi også to ganger verdensmest</w:t>
      </w:r>
      <w:r w:rsidR="00542312">
        <w:rPr>
          <w:rFonts w:ascii="Myriad Pro" w:hAnsi="Myriad Pro"/>
          <w:b/>
        </w:rPr>
        <w:t xml:space="preserve">er i rally  Marcus Grönholm.  </w:t>
      </w:r>
      <w:r w:rsidRPr="00B806B0">
        <w:rPr>
          <w:rFonts w:ascii="Myriad Pro" w:hAnsi="Myriad Pro"/>
          <w:b/>
        </w:rPr>
        <w:t>- Det blir enda hardere – og enda mer moro, gliser Andreas.</w:t>
      </w:r>
    </w:p>
    <w:p w14:paraId="485AE87E" w14:textId="77777777" w:rsidR="009377DE" w:rsidRPr="0096494A" w:rsidRDefault="009377DE" w:rsidP="009377DE">
      <w:pPr>
        <w:rPr>
          <w:rFonts w:ascii="Myriad Pro" w:hAnsi="Myriad Pro"/>
        </w:rPr>
      </w:pPr>
      <w:r>
        <w:rPr>
          <w:rFonts w:ascii="Myriad Pro" w:hAnsi="Myriad Pro"/>
        </w:rPr>
        <w:br/>
        <w:t>Rally X on Ice avsluttes med siste løp i Åre 13.-14. Mars.</w:t>
      </w:r>
    </w:p>
    <w:p w14:paraId="61F120E1" w14:textId="167BE6DA" w:rsidR="001D6C24" w:rsidRPr="001D6C24" w:rsidRDefault="001D6C24" w:rsidP="001D6C24">
      <w:pPr>
        <w:rPr>
          <w:rFonts w:ascii="Myriad Pro" w:hAnsi="Myriad Pro"/>
          <w:sz w:val="20"/>
          <w:szCs w:val="20"/>
        </w:rPr>
      </w:pPr>
    </w:p>
    <w:sectPr w:rsidR="001D6C24" w:rsidRPr="001D6C24" w:rsidSect="00981EB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2C926" w14:textId="77777777" w:rsidR="008A6D55" w:rsidRDefault="008A6D55" w:rsidP="00D90F5F">
      <w:r>
        <w:separator/>
      </w:r>
    </w:p>
  </w:endnote>
  <w:endnote w:type="continuationSeparator" w:id="0">
    <w:p w14:paraId="4E2BD671" w14:textId="77777777" w:rsidR="008A6D55" w:rsidRDefault="008A6D55" w:rsidP="00D9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490BF" w14:textId="77777777" w:rsidR="001D6C24" w:rsidRPr="00F83004" w:rsidRDefault="001D6C24" w:rsidP="00F83004">
    <w:pPr>
      <w:pStyle w:val="Bunntekst"/>
      <w:pBdr>
        <w:top w:val="single" w:sz="4" w:space="1" w:color="auto"/>
      </w:pBdr>
      <w:jc w:val="center"/>
      <w:rPr>
        <w:rFonts w:ascii="Myriad Pro" w:hAnsi="Myriad Pro"/>
      </w:rPr>
    </w:pPr>
    <w:r w:rsidRPr="00F83004">
      <w:rPr>
        <w:rFonts w:ascii="Myriad Pro" w:hAnsi="Myriad Pro"/>
      </w:rPr>
      <w:t>www.andreasbakkerud.no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EC832" w14:textId="77777777" w:rsidR="008A6D55" w:rsidRDefault="008A6D55" w:rsidP="00D90F5F">
      <w:r>
        <w:separator/>
      </w:r>
    </w:p>
  </w:footnote>
  <w:footnote w:type="continuationSeparator" w:id="0">
    <w:p w14:paraId="3EFBC626" w14:textId="77777777" w:rsidR="008A6D55" w:rsidRDefault="008A6D55" w:rsidP="00D9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9AA33" w14:textId="02800B8E" w:rsidR="001D6C24" w:rsidRDefault="001D6C24" w:rsidP="00454795">
    <w:pPr>
      <w:pStyle w:val="Topptekst"/>
      <w:tabs>
        <w:tab w:val="clear" w:pos="4536"/>
        <w:tab w:val="clear" w:pos="9072"/>
        <w:tab w:val="right" w:pos="906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8D18869" wp14:editId="52F765FF">
          <wp:simplePos x="0" y="0"/>
          <wp:positionH relativeFrom="column">
            <wp:posOffset>4686300</wp:posOffset>
          </wp:positionH>
          <wp:positionV relativeFrom="paragraph">
            <wp:posOffset>-154529</wp:posOffset>
          </wp:positionV>
          <wp:extent cx="1451339" cy="1323788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KKERUD_Logovarian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339" cy="13237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A7"/>
    <w:rsid w:val="00080B68"/>
    <w:rsid w:val="000E6C97"/>
    <w:rsid w:val="00106D8A"/>
    <w:rsid w:val="00133ACF"/>
    <w:rsid w:val="001D6C24"/>
    <w:rsid w:val="001E2236"/>
    <w:rsid w:val="00316A10"/>
    <w:rsid w:val="003C2AAE"/>
    <w:rsid w:val="00454795"/>
    <w:rsid w:val="00526AB2"/>
    <w:rsid w:val="00542312"/>
    <w:rsid w:val="005723DF"/>
    <w:rsid w:val="00662330"/>
    <w:rsid w:val="006901B1"/>
    <w:rsid w:val="00705FA7"/>
    <w:rsid w:val="00877928"/>
    <w:rsid w:val="008A6D55"/>
    <w:rsid w:val="009261EC"/>
    <w:rsid w:val="009377DE"/>
    <w:rsid w:val="00981EB2"/>
    <w:rsid w:val="00982676"/>
    <w:rsid w:val="009C0BCA"/>
    <w:rsid w:val="00A113DD"/>
    <w:rsid w:val="00B1061A"/>
    <w:rsid w:val="00C01964"/>
    <w:rsid w:val="00C4137E"/>
    <w:rsid w:val="00D90F5F"/>
    <w:rsid w:val="00DD1E73"/>
    <w:rsid w:val="00E351EC"/>
    <w:rsid w:val="00F03AAB"/>
    <w:rsid w:val="00F8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F06598"/>
  <w14:defaultImageDpi w14:val="300"/>
  <w15:docId w15:val="{51A785AB-C38A-478B-9D6F-136EB878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D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0F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0F5F"/>
  </w:style>
  <w:style w:type="paragraph" w:styleId="Bunntekst">
    <w:name w:val="footer"/>
    <w:basedOn w:val="Normal"/>
    <w:link w:val="BunntekstTegn"/>
    <w:uiPriority w:val="99"/>
    <w:unhideWhenUsed/>
    <w:rsid w:val="00D90F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0F5F"/>
  </w:style>
  <w:style w:type="paragraph" w:styleId="Bobletekst">
    <w:name w:val="Balloon Text"/>
    <w:basedOn w:val="Normal"/>
    <w:link w:val="BobletekstTegn"/>
    <w:uiPriority w:val="99"/>
    <w:semiHidden/>
    <w:unhideWhenUsed/>
    <w:rsid w:val="00D90F5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F5F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D6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Kjør for Livet AS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Tore Brustad</dc:creator>
  <cp:keywords/>
  <dc:description/>
  <cp:lastModifiedBy>Sissel Olsen</cp:lastModifiedBy>
  <cp:revision>2</cp:revision>
  <cp:lastPrinted>2014-08-12T19:15:00Z</cp:lastPrinted>
  <dcterms:created xsi:type="dcterms:W3CDTF">2015-02-09T09:54:00Z</dcterms:created>
  <dcterms:modified xsi:type="dcterms:W3CDTF">2015-02-09T09:54:00Z</dcterms:modified>
</cp:coreProperties>
</file>